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E3" w:rsidRPr="006652E3" w:rsidRDefault="006652E3" w:rsidP="006652E3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</w:rPr>
      </w:pPr>
      <w:r w:rsidRPr="006652E3">
        <w:rPr>
          <w:rFonts w:ascii="Times" w:eastAsia="Times New Roman" w:hAnsi="Times" w:cs="Times New Roman"/>
          <w:b/>
          <w:bCs/>
          <w:color w:val="000000"/>
          <w:sz w:val="36"/>
          <w:szCs w:val="36"/>
        </w:rPr>
        <w:t>Page 1 of 1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Case Study, Mohr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Chapter 38, Homeless Clients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In completing the case study, students will be addressing the following learning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objectives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>: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Discuss factors that contribute to homelessness in people with mental illness.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Discuss barriers that prevent homeless people with mental illness from receiving care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measures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to promote access.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1. Kevin, a 39-year-old unemployed homeless male who has paranoid schizophrenia, was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brought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to the psychiatric hospital by the police. Citizens called the police because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Kevin was in the street directing pedestrians and traffic in opposition to the traffic lights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and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verbally abusing everyone who did not follow his directions. Kevin is known to the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police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since he is often homeless, and states that his family does not want him. Kevin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also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has a history of poly substance abuse with alcohol, heroin, and crack cocaine, and he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has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been jailed for public intoxication several times. The nursing assessment reveals that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Kevin has not been taking his prescribed psychotropic medications for 3 weeks. Kevin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lastRenderedPageBreak/>
        <w:t>states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that he does not have any money, and he does not remember where to go for mental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health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care.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(Learning Objectives: 2)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a. What are the major factors that contribute to Kevin’s frequent homelessness?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6652E3">
        <w:rPr>
          <w:rFonts w:ascii="Times" w:hAnsi="Times" w:cs="Times New Roman"/>
          <w:color w:val="000000"/>
          <w:sz w:val="27"/>
          <w:szCs w:val="27"/>
        </w:rPr>
        <w:t>b. What barriers does Kevin face in the receiving treatment? How can these</w:t>
      </w:r>
    </w:p>
    <w:p w:rsidR="006652E3" w:rsidRPr="006652E3" w:rsidRDefault="006652E3" w:rsidP="006652E3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proofErr w:type="gramStart"/>
      <w:r w:rsidRPr="006652E3">
        <w:rPr>
          <w:rFonts w:ascii="Times" w:hAnsi="Times" w:cs="Times New Roman"/>
          <w:color w:val="000000"/>
          <w:sz w:val="27"/>
          <w:szCs w:val="27"/>
        </w:rPr>
        <w:t>barriers</w:t>
      </w:r>
      <w:proofErr w:type="gramEnd"/>
      <w:r w:rsidRPr="006652E3">
        <w:rPr>
          <w:rFonts w:ascii="Times" w:hAnsi="Times" w:cs="Times New Roman"/>
          <w:color w:val="000000"/>
          <w:sz w:val="27"/>
          <w:szCs w:val="27"/>
        </w:rPr>
        <w:t xml:space="preserve"> be addressed?</w:t>
      </w:r>
    </w:p>
    <w:p w:rsidR="00533CBA" w:rsidRDefault="00533CBA">
      <w:bookmarkStart w:id="0" w:name="_GoBack"/>
      <w:bookmarkEnd w:id="0"/>
    </w:p>
    <w:sectPr w:rsidR="00533CBA" w:rsidSect="009D0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E3"/>
    <w:rsid w:val="00533CBA"/>
    <w:rsid w:val="006652E3"/>
    <w:rsid w:val="009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B85D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2E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2E3"/>
    <w:rPr>
      <w:rFonts w:ascii="Times" w:hAnsi="Times"/>
      <w:b/>
      <w:bCs/>
      <w:sz w:val="36"/>
      <w:szCs w:val="36"/>
    </w:rPr>
  </w:style>
  <w:style w:type="paragraph" w:customStyle="1" w:styleId="drive-viewer-paginated-page-reader-block">
    <w:name w:val="drive-viewer-paginated-page-reader-block"/>
    <w:basedOn w:val="Normal"/>
    <w:rsid w:val="006652E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2E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2E3"/>
    <w:rPr>
      <w:rFonts w:ascii="Times" w:hAnsi="Times"/>
      <w:b/>
      <w:bCs/>
      <w:sz w:val="36"/>
      <w:szCs w:val="36"/>
    </w:rPr>
  </w:style>
  <w:style w:type="paragraph" w:customStyle="1" w:styleId="drive-viewer-paginated-page-reader-block">
    <w:name w:val="drive-viewer-paginated-page-reader-block"/>
    <w:basedOn w:val="Normal"/>
    <w:rsid w:val="006652E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Macintosh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myrianne rimpel</dc:creator>
  <cp:keywords/>
  <dc:description/>
  <cp:lastModifiedBy>myrianne rimpel</cp:lastModifiedBy>
  <cp:revision>1</cp:revision>
  <dcterms:created xsi:type="dcterms:W3CDTF">2015-12-15T01:49:00Z</dcterms:created>
  <dcterms:modified xsi:type="dcterms:W3CDTF">2015-12-15T01:50:00Z</dcterms:modified>
</cp:coreProperties>
</file>